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D298" w14:textId="77777777" w:rsidR="00C47C75" w:rsidRDefault="00C47C75" w:rsidP="00C47C75">
      <w:pPr>
        <w:spacing w:after="1"/>
        <w:ind w:left="0" w:right="1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561A5C1" wp14:editId="6E20D1D9">
            <wp:simplePos x="0" y="0"/>
            <wp:positionH relativeFrom="column">
              <wp:posOffset>-71014</wp:posOffset>
            </wp:positionH>
            <wp:positionV relativeFrom="paragraph">
              <wp:posOffset>-93474</wp:posOffset>
            </wp:positionV>
            <wp:extent cx="1805305" cy="768797"/>
            <wp:effectExtent l="0" t="0" r="0" b="0"/>
            <wp:wrapSquare wrapText="bothSides"/>
            <wp:docPr id="1844541154" name="Picture 1844541154" descr="A heart shaped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heart shaped logo with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76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Good Health CPS Guelph Clinic</w:t>
      </w:r>
      <w:r>
        <w:rPr>
          <w:sz w:val="20"/>
        </w:rPr>
        <w:t xml:space="preserve">    </w:t>
      </w:r>
    </w:p>
    <w:p w14:paraId="43DD1AB6" w14:textId="77777777" w:rsidR="00C47C75" w:rsidRDefault="00C47C75" w:rsidP="00C47C75">
      <w:pPr>
        <w:spacing w:after="1"/>
        <w:ind w:left="10" w:right="-12"/>
        <w:jc w:val="right"/>
      </w:pPr>
      <w:r>
        <w:rPr>
          <w:sz w:val="20"/>
        </w:rPr>
        <w:t xml:space="preserve">350 Eramosa Road, Unit 1    </w:t>
      </w:r>
    </w:p>
    <w:p w14:paraId="14569DF3" w14:textId="77777777" w:rsidR="00C47C75" w:rsidRDefault="00C47C75" w:rsidP="00C47C75">
      <w:pPr>
        <w:spacing w:after="1"/>
        <w:ind w:left="10" w:right="-12"/>
        <w:jc w:val="right"/>
      </w:pPr>
      <w:r>
        <w:rPr>
          <w:sz w:val="20"/>
        </w:rPr>
        <w:t xml:space="preserve">Guelph, ON, N1E 2M9    </w:t>
      </w:r>
    </w:p>
    <w:p w14:paraId="46CDB99A" w14:textId="77777777" w:rsidR="002B60D8" w:rsidRDefault="00C47C75" w:rsidP="00C47C75">
      <w:pPr>
        <w:spacing w:after="1"/>
        <w:ind w:left="10" w:right="-12"/>
        <w:jc w:val="right"/>
        <w:rPr>
          <w:sz w:val="20"/>
        </w:rPr>
      </w:pPr>
      <w:r>
        <w:rPr>
          <w:sz w:val="20"/>
        </w:rPr>
        <w:t xml:space="preserve">Tel: 226-807-6600 </w:t>
      </w:r>
    </w:p>
    <w:p w14:paraId="59F620FB" w14:textId="481E689A" w:rsidR="00C47C75" w:rsidRDefault="00C47C75" w:rsidP="00C47C75">
      <w:pPr>
        <w:spacing w:after="1"/>
        <w:ind w:left="10" w:right="-12"/>
        <w:jc w:val="right"/>
      </w:pPr>
      <w:r>
        <w:rPr>
          <w:sz w:val="20"/>
        </w:rPr>
        <w:t>Fax:</w:t>
      </w:r>
      <w:r w:rsidR="002B60D8">
        <w:rPr>
          <w:sz w:val="20"/>
        </w:rPr>
        <w:t xml:space="preserve"> 226-770-5338</w:t>
      </w:r>
    </w:p>
    <w:p w14:paraId="525C35BE" w14:textId="77777777" w:rsidR="00C47C75" w:rsidRDefault="00C47C75" w:rsidP="00C47C75">
      <w:pPr>
        <w:tabs>
          <w:tab w:val="center" w:pos="568"/>
          <w:tab w:val="right" w:pos="10382"/>
        </w:tabs>
        <w:spacing w:after="1"/>
        <w:ind w:left="0" w:right="-12" w:firstLine="0"/>
      </w:pPr>
      <w: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20"/>
        </w:rPr>
        <w:t xml:space="preserve">goodhealthcps@goodclinic.ca    </w:t>
      </w:r>
    </w:p>
    <w:p w14:paraId="36869DD4" w14:textId="77777777" w:rsidR="00C47C75" w:rsidRDefault="00C47C75" w:rsidP="00C47C75">
      <w:pPr>
        <w:pStyle w:val="Header"/>
      </w:pPr>
      <w:r w:rsidRPr="009C065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C1F71E2" wp14:editId="5D60D546">
                <wp:extent cx="5943600" cy="33020"/>
                <wp:effectExtent l="0" t="0" r="19050" b="24130"/>
                <wp:docPr id="1917447285" name="Group 1917447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3020"/>
                          <a:chOff x="30639" y="-125315"/>
                          <a:chExt cx="5735701" cy="18288"/>
                        </a:xfrm>
                        <a:solidFill>
                          <a:srgbClr val="C00000"/>
                        </a:solidFill>
                      </wpg:grpSpPr>
                      <wps:wsp>
                        <wps:cNvPr id="1099652268" name="Shape 10587"/>
                        <wps:cNvSpPr/>
                        <wps:spPr>
                          <a:xfrm>
                            <a:off x="30639" y="-125315"/>
                            <a:ext cx="57357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701" h="18288">
                                <a:moveTo>
                                  <a:pt x="0" y="0"/>
                                </a:moveTo>
                                <a:lnTo>
                                  <a:pt x="5735701" y="0"/>
                                </a:lnTo>
                                <a:lnTo>
                                  <a:pt x="57357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3175" cap="flat">
                            <a:solidFill>
                              <a:schemeClr val="tx1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27A40D4F">
              <v:group id="Group 1917447285" style="width:468pt;height:2.6pt;mso-position-horizontal-relative:char;mso-position-vertical-relative:line" coordsize="57357,182" coordorigin="306,-1253" o:spid="_x0000_s1026" w14:anchorId="1CC0B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">
                <v:shape id="Shape 10587" style="position:absolute;left:306;top:-1253;width:57357;height:183;visibility:visible;mso-wrap-style:square;v-text-anchor:top" coordsize="5735701,18288" o:spid="_x0000_s1027" filled="f" strokecolor="black [3213]" strokeweight=".25pt" path="m,l5735701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">
                  <v:stroke miterlimit="83231f" joinstyle="miter"/>
                  <v:path textboxrect="0,0,5735701,18288" arrowok="t"/>
                </v:shape>
                <w10:anchorlock/>
              </v:group>
            </w:pict>
          </mc:Fallback>
        </mc:AlternateContent>
      </w:r>
    </w:p>
    <w:p w14:paraId="4996CD0A" w14:textId="755F4496" w:rsidR="009C0650" w:rsidRDefault="009C0650" w:rsidP="009C0650">
      <w:pPr>
        <w:ind w:left="0" w:firstLine="0"/>
      </w:pPr>
    </w:p>
    <w:tbl>
      <w:tblPr>
        <w:tblStyle w:val="TableGrid0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C47C75" w14:paraId="5D7A8E54" w14:textId="77777777" w:rsidTr="000670CE">
        <w:tc>
          <w:tcPr>
            <w:tcW w:w="1985" w:type="dxa"/>
          </w:tcPr>
          <w:p w14:paraId="00F8524F" w14:textId="52F31D8E" w:rsidR="00C47C75" w:rsidRDefault="00C47C75" w:rsidP="00C47C75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Name </w:t>
            </w:r>
          </w:p>
        </w:tc>
        <w:tc>
          <w:tcPr>
            <w:tcW w:w="7371" w:type="dxa"/>
          </w:tcPr>
          <w:p w14:paraId="517A5779" w14:textId="77777777" w:rsidR="00C47C75" w:rsidRDefault="00C47C75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47C75" w14:paraId="3CEB6FF2" w14:textId="77777777" w:rsidTr="000670CE">
        <w:tc>
          <w:tcPr>
            <w:tcW w:w="1985" w:type="dxa"/>
          </w:tcPr>
          <w:p w14:paraId="41B31BDC" w14:textId="5BC820B0" w:rsidR="00C47C75" w:rsidRDefault="000670CE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7371" w:type="dxa"/>
          </w:tcPr>
          <w:p w14:paraId="0F409D9E" w14:textId="77777777" w:rsidR="00C47C75" w:rsidRDefault="00C47C75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47C75" w14:paraId="4042AD66" w14:textId="77777777" w:rsidTr="000670CE">
        <w:tc>
          <w:tcPr>
            <w:tcW w:w="1985" w:type="dxa"/>
          </w:tcPr>
          <w:p w14:paraId="2F325D93" w14:textId="4047B845" w:rsidR="00C47C75" w:rsidRDefault="000670CE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</w:t>
            </w:r>
            <w:r w:rsidR="008752C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#</w:t>
            </w:r>
          </w:p>
        </w:tc>
        <w:tc>
          <w:tcPr>
            <w:tcW w:w="7371" w:type="dxa"/>
          </w:tcPr>
          <w:p w14:paraId="3A3C8EE5" w14:textId="77777777" w:rsidR="00C47C75" w:rsidRDefault="00C47C75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47C75" w14:paraId="4635A09C" w14:textId="77777777" w:rsidTr="000670CE">
        <w:tc>
          <w:tcPr>
            <w:tcW w:w="1985" w:type="dxa"/>
          </w:tcPr>
          <w:p w14:paraId="412BA3DC" w14:textId="7C4358B1" w:rsidR="00C47C75" w:rsidRDefault="000670CE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Date</w:t>
            </w:r>
          </w:p>
        </w:tc>
        <w:tc>
          <w:tcPr>
            <w:tcW w:w="7371" w:type="dxa"/>
          </w:tcPr>
          <w:p w14:paraId="423A0098" w14:textId="77777777" w:rsidR="00C47C75" w:rsidRDefault="00C47C75" w:rsidP="009C0650">
            <w:pPr>
              <w:spacing w:after="134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446278F9" w14:textId="729268EF" w:rsidR="009C0650" w:rsidRPr="009C0650" w:rsidRDefault="009C0650" w:rsidP="009C0650">
      <w:pPr>
        <w:spacing w:after="134" w:line="259" w:lineRule="auto"/>
        <w:ind w:left="336" w:firstLine="0"/>
        <w:rPr>
          <w:sz w:val="24"/>
          <w:szCs w:val="24"/>
        </w:rPr>
      </w:pPr>
    </w:p>
    <w:p w14:paraId="10C7CAEA" w14:textId="77777777" w:rsidR="009C0650" w:rsidRPr="009C0650" w:rsidRDefault="009C0650" w:rsidP="009C0650">
      <w:pPr>
        <w:spacing w:after="0" w:line="259" w:lineRule="auto"/>
        <w:rPr>
          <w:sz w:val="24"/>
          <w:szCs w:val="24"/>
        </w:rPr>
      </w:pPr>
      <w:r w:rsidRPr="009C0650">
        <w:rPr>
          <w:b/>
          <w:sz w:val="24"/>
          <w:szCs w:val="24"/>
          <w:u w:val="single" w:color="000000"/>
        </w:rPr>
        <w:t>Please write in black or blue ink and use the time displayed on the monitor.</w:t>
      </w:r>
      <w:r w:rsidRPr="009C0650">
        <w:rPr>
          <w:b/>
          <w:sz w:val="24"/>
          <w:szCs w:val="24"/>
        </w:rPr>
        <w:t xml:space="preserve"> </w:t>
      </w:r>
    </w:p>
    <w:tbl>
      <w:tblPr>
        <w:tblStyle w:val="TableGrid1"/>
        <w:tblW w:w="5000" w:type="pct"/>
        <w:tblInd w:w="0" w:type="dxa"/>
        <w:tblCellMar>
          <w:top w:w="5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555"/>
        <w:gridCol w:w="2128"/>
        <w:gridCol w:w="3667"/>
      </w:tblGrid>
      <w:tr w:rsidR="00C47C75" w:rsidRPr="009C0650" w14:paraId="3C574241" w14:textId="1CF50C63" w:rsidTr="00C47C75">
        <w:trPr>
          <w:trHeight w:val="415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068" w14:textId="77777777" w:rsidR="00C47C75" w:rsidRPr="009C0650" w:rsidRDefault="00C47C75" w:rsidP="007B5003">
            <w:pPr>
              <w:spacing w:after="0" w:line="259" w:lineRule="auto"/>
              <w:ind w:left="-257" w:firstLine="259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       Medication Name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C7F8" w14:textId="2C7798CE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    Dose(mg)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6E67" w14:textId="0B2938C9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># of time taken per day</w:t>
            </w:r>
          </w:p>
        </w:tc>
      </w:tr>
      <w:tr w:rsidR="00C47C75" w:rsidRPr="009C0650" w14:paraId="0F71D9DB" w14:textId="2879E666" w:rsidTr="00C47C75">
        <w:trPr>
          <w:trHeight w:val="39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1EE" w14:textId="7C282DF2" w:rsidR="00C47C75" w:rsidRPr="009C0650" w:rsidRDefault="00C47C75" w:rsidP="007B5003">
            <w:pPr>
              <w:spacing w:after="0" w:line="259" w:lineRule="auto"/>
              <w:ind w:left="-257" w:firstLine="259"/>
              <w:rPr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092B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8B12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C47C75" w:rsidRPr="009C0650" w14:paraId="2DE7F95F" w14:textId="01FCD29C" w:rsidTr="00C47C75">
        <w:trPr>
          <w:trHeight w:val="39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077" w14:textId="2AF16E82" w:rsidR="00C47C75" w:rsidRPr="009C0650" w:rsidRDefault="00C47C75" w:rsidP="007B5003">
            <w:pPr>
              <w:spacing w:after="0" w:line="259" w:lineRule="auto"/>
              <w:ind w:left="-257" w:firstLine="259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4FE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2CFF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C47C75" w:rsidRPr="009C0650" w14:paraId="08ED1F89" w14:textId="77777777" w:rsidTr="00C47C75">
        <w:trPr>
          <w:trHeight w:val="39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FFA" w14:textId="77777777" w:rsidR="00C47C75" w:rsidRPr="009C0650" w:rsidRDefault="00C47C75" w:rsidP="007B5003">
            <w:pPr>
              <w:spacing w:after="0" w:line="259" w:lineRule="auto"/>
              <w:ind w:left="-257" w:firstLine="259"/>
              <w:rPr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624F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5E66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C47C75" w:rsidRPr="009C0650" w14:paraId="1498F5B7" w14:textId="77777777" w:rsidTr="00C47C75">
        <w:trPr>
          <w:trHeight w:val="39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0F9" w14:textId="77777777" w:rsidR="00C47C75" w:rsidRPr="009C0650" w:rsidRDefault="00C47C75" w:rsidP="007B5003">
            <w:pPr>
              <w:spacing w:after="0" w:line="259" w:lineRule="auto"/>
              <w:ind w:left="-257" w:firstLine="259"/>
              <w:rPr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8A6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E159" w14:textId="77777777" w:rsidR="00C47C75" w:rsidRPr="009C0650" w:rsidRDefault="00C47C75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</w:tbl>
    <w:p w14:paraId="06F28E63" w14:textId="77777777" w:rsidR="00D30C3F" w:rsidRDefault="009C0650" w:rsidP="009C0650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sz w:val="24"/>
          <w:szCs w:val="24"/>
        </w:rPr>
      </w:pPr>
      <w:r w:rsidRPr="009C0650">
        <w:rPr>
          <w:sz w:val="24"/>
          <w:szCs w:val="24"/>
        </w:rPr>
        <w:tab/>
      </w:r>
    </w:p>
    <w:p w14:paraId="069B73DD" w14:textId="54467D49" w:rsidR="00D30C3F" w:rsidRPr="000670CE" w:rsidRDefault="00D30C3F" w:rsidP="00D30C3F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bCs/>
          <w:sz w:val="24"/>
          <w:szCs w:val="24"/>
        </w:rPr>
      </w:pPr>
      <w:r w:rsidRPr="000670CE">
        <w:rPr>
          <w:bCs/>
          <w:sz w:val="24"/>
          <w:szCs w:val="24"/>
        </w:rPr>
        <w:t>Holter Monitoring is performed while you are doing daily activities. It will record changes, if any, in your heart rate and patterns. It is not a pacemaker and will not be affected by electrical equipment.</w:t>
      </w:r>
    </w:p>
    <w:p w14:paraId="14B8923F" w14:textId="77777777" w:rsidR="00D30C3F" w:rsidRPr="000670CE" w:rsidRDefault="00D30C3F" w:rsidP="00D30C3F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bCs/>
          <w:sz w:val="24"/>
          <w:szCs w:val="24"/>
        </w:rPr>
      </w:pPr>
    </w:p>
    <w:p w14:paraId="79EC804B" w14:textId="41A6FEA0" w:rsidR="00D30C3F" w:rsidRPr="000670CE" w:rsidRDefault="00D30C3F" w:rsidP="404E59C1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sz w:val="24"/>
          <w:szCs w:val="24"/>
        </w:rPr>
      </w:pPr>
      <w:r w:rsidRPr="404E59C1">
        <w:rPr>
          <w:sz w:val="24"/>
          <w:szCs w:val="24"/>
        </w:rPr>
        <w:t>Follow your normal daily routine while wearing the monitor. Anytime you have a symptom</w:t>
      </w:r>
      <w:r w:rsidR="698D7E23" w:rsidRPr="404E59C1">
        <w:rPr>
          <w:sz w:val="24"/>
          <w:szCs w:val="24"/>
        </w:rPr>
        <w:t xml:space="preserve"> </w:t>
      </w:r>
      <w:r w:rsidRPr="404E59C1">
        <w:rPr>
          <w:sz w:val="24"/>
          <w:szCs w:val="24"/>
        </w:rPr>
        <w:t xml:space="preserve">note on your diary. </w:t>
      </w:r>
    </w:p>
    <w:p w14:paraId="30105812" w14:textId="77777777" w:rsidR="00D30C3F" w:rsidRPr="000670CE" w:rsidRDefault="00D30C3F" w:rsidP="00D30C3F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bCs/>
          <w:sz w:val="24"/>
          <w:szCs w:val="24"/>
        </w:rPr>
      </w:pPr>
      <w:r w:rsidRPr="000670CE">
        <w:rPr>
          <w:bCs/>
          <w:sz w:val="24"/>
          <w:szCs w:val="24"/>
        </w:rPr>
        <w:t xml:space="preserve">Take your medications as you normally do. </w:t>
      </w:r>
    </w:p>
    <w:p w14:paraId="1B3A15DA" w14:textId="0DE410DF" w:rsidR="00D30C3F" w:rsidRPr="000670CE" w:rsidRDefault="00D30C3F" w:rsidP="00D30C3F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bCs/>
          <w:sz w:val="24"/>
          <w:szCs w:val="24"/>
        </w:rPr>
      </w:pPr>
      <w:r w:rsidRPr="000670CE">
        <w:rPr>
          <w:bCs/>
          <w:sz w:val="24"/>
          <w:szCs w:val="24"/>
        </w:rPr>
        <w:t>No bathing, showering, or swimming to avoid getting the monitor and electrodes wet. However, you may wash your hands, shave, do dishes, laundry etc. without any fear.</w:t>
      </w:r>
    </w:p>
    <w:p w14:paraId="1E651E18" w14:textId="77777777" w:rsidR="00D30C3F" w:rsidRPr="000670CE" w:rsidRDefault="00D30C3F" w:rsidP="00D30C3F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bCs/>
          <w:sz w:val="24"/>
          <w:szCs w:val="24"/>
        </w:rPr>
      </w:pPr>
    </w:p>
    <w:p w14:paraId="44E33688" w14:textId="06B7185B" w:rsidR="00D30C3F" w:rsidRPr="000670CE" w:rsidRDefault="00D30C3F" w:rsidP="404E59C1">
      <w:pPr>
        <w:tabs>
          <w:tab w:val="center" w:pos="5417"/>
          <w:tab w:val="center" w:pos="9933"/>
        </w:tabs>
        <w:spacing w:after="0" w:line="259" w:lineRule="auto"/>
        <w:ind w:left="0" w:firstLine="0"/>
        <w:jc w:val="both"/>
        <w:rPr>
          <w:sz w:val="24"/>
          <w:szCs w:val="24"/>
        </w:rPr>
      </w:pPr>
      <w:r w:rsidRPr="404E59C1">
        <w:rPr>
          <w:sz w:val="24"/>
          <w:szCs w:val="24"/>
        </w:rPr>
        <w:t>W</w:t>
      </w:r>
      <w:r w:rsidR="34910F36" w:rsidRPr="404E59C1">
        <w:rPr>
          <w:sz w:val="24"/>
          <w:szCs w:val="24"/>
        </w:rPr>
        <w:t>hen you experience</w:t>
      </w:r>
      <w:r w:rsidRPr="404E59C1">
        <w:rPr>
          <w:sz w:val="24"/>
          <w:szCs w:val="24"/>
        </w:rPr>
        <w:t xml:space="preserve"> a</w:t>
      </w:r>
      <w:r w:rsidR="2FBCFC0C" w:rsidRPr="404E59C1">
        <w:rPr>
          <w:sz w:val="24"/>
          <w:szCs w:val="24"/>
        </w:rPr>
        <w:t>ny symptoms,</w:t>
      </w:r>
      <w:r w:rsidRPr="404E59C1">
        <w:rPr>
          <w:sz w:val="24"/>
          <w:szCs w:val="24"/>
        </w:rPr>
        <w:t xml:space="preserve"> be sure to list the time and what you were doing. List any symptoms such as chest pain, dizziness, fatigue, etc. Bring the diary when you return the monitor.</w:t>
      </w:r>
    </w:p>
    <w:p w14:paraId="5BAFCC48" w14:textId="77777777" w:rsidR="00D30C3F" w:rsidRPr="000670CE" w:rsidRDefault="00D30C3F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Cs/>
          <w:sz w:val="24"/>
          <w:szCs w:val="24"/>
        </w:rPr>
      </w:pPr>
    </w:p>
    <w:p w14:paraId="00DB8336" w14:textId="77777777" w:rsidR="00D30C3F" w:rsidRDefault="00D30C3F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/>
          <w:sz w:val="24"/>
          <w:szCs w:val="24"/>
        </w:rPr>
      </w:pPr>
    </w:p>
    <w:p w14:paraId="6D62994E" w14:textId="77777777" w:rsidR="00C47C75" w:rsidRDefault="00C47C75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/>
          <w:sz w:val="24"/>
          <w:szCs w:val="24"/>
        </w:rPr>
      </w:pPr>
    </w:p>
    <w:p w14:paraId="6F84C8E1" w14:textId="77777777" w:rsidR="00C47C75" w:rsidRDefault="00C47C75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/>
          <w:sz w:val="24"/>
          <w:szCs w:val="24"/>
        </w:rPr>
      </w:pPr>
    </w:p>
    <w:p w14:paraId="34CA2583" w14:textId="77777777" w:rsidR="00C47C75" w:rsidRDefault="00C47C75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/>
          <w:sz w:val="24"/>
          <w:szCs w:val="24"/>
        </w:rPr>
      </w:pPr>
    </w:p>
    <w:p w14:paraId="1187BCE8" w14:textId="77777777" w:rsidR="00C47C75" w:rsidRDefault="00C47C75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/>
          <w:sz w:val="24"/>
          <w:szCs w:val="24"/>
        </w:rPr>
      </w:pPr>
    </w:p>
    <w:p w14:paraId="7FF68E38" w14:textId="77777777" w:rsidR="00D30C3F" w:rsidRPr="00D30C3F" w:rsidRDefault="00D30C3F" w:rsidP="00D30C3F">
      <w:pPr>
        <w:tabs>
          <w:tab w:val="center" w:pos="5417"/>
          <w:tab w:val="center" w:pos="9933"/>
        </w:tabs>
        <w:spacing w:after="0" w:line="259" w:lineRule="auto"/>
        <w:ind w:left="-284" w:firstLine="0"/>
        <w:rPr>
          <w:b/>
          <w:sz w:val="24"/>
          <w:szCs w:val="24"/>
        </w:rPr>
      </w:pPr>
    </w:p>
    <w:p w14:paraId="06504D4D" w14:textId="224D2EF4" w:rsidR="009C0650" w:rsidRPr="009C0650" w:rsidRDefault="009C0650" w:rsidP="00D30C3F">
      <w:pPr>
        <w:tabs>
          <w:tab w:val="center" w:pos="5417"/>
          <w:tab w:val="center" w:pos="9933"/>
        </w:tabs>
        <w:spacing w:after="0" w:line="259" w:lineRule="auto"/>
        <w:rPr>
          <w:sz w:val="24"/>
          <w:szCs w:val="24"/>
        </w:rPr>
      </w:pPr>
      <w:r w:rsidRPr="009C0650">
        <w:rPr>
          <w:b/>
          <w:sz w:val="24"/>
          <w:szCs w:val="24"/>
        </w:rPr>
        <w:t xml:space="preserve">                                                 </w:t>
      </w:r>
      <w:r w:rsidRPr="009C0650">
        <w:rPr>
          <w:b/>
          <w:sz w:val="24"/>
          <w:szCs w:val="24"/>
        </w:rPr>
        <w:tab/>
        <w:t xml:space="preserve">        </w:t>
      </w:r>
    </w:p>
    <w:tbl>
      <w:tblPr>
        <w:tblStyle w:val="TableGrid1"/>
        <w:tblW w:w="10491" w:type="dxa"/>
        <w:tblInd w:w="-431" w:type="dxa"/>
        <w:tblCellMar>
          <w:top w:w="6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76"/>
        <w:gridCol w:w="928"/>
        <w:gridCol w:w="3325"/>
        <w:gridCol w:w="893"/>
        <w:gridCol w:w="4069"/>
      </w:tblGrid>
      <w:tr w:rsidR="009C0650" w:rsidRPr="009C0650" w14:paraId="1CB09C4C" w14:textId="77777777" w:rsidTr="007B5003">
        <w:trPr>
          <w:trHeight w:val="50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611" w14:textId="055C65B2" w:rsidR="009C0650" w:rsidRPr="009C0650" w:rsidRDefault="009C0650" w:rsidP="009C0650">
            <w:pPr>
              <w:spacing w:after="0" w:line="259" w:lineRule="auto"/>
              <w:ind w:left="2" w:right="214" w:firstLine="0"/>
              <w:rPr>
                <w:sz w:val="28"/>
                <w:szCs w:val="18"/>
              </w:rPr>
            </w:pPr>
            <w:r w:rsidRPr="009C0650">
              <w:rPr>
                <w:sz w:val="28"/>
                <w:szCs w:val="18"/>
              </w:rPr>
              <w:lastRenderedPageBreak/>
              <w:t xml:space="preserve">Patient Name:                                                   </w:t>
            </w:r>
          </w:p>
          <w:p w14:paraId="42413FCC" w14:textId="1799B012" w:rsidR="009C0650" w:rsidRPr="009C0650" w:rsidRDefault="009C0650" w:rsidP="009C0650">
            <w:pPr>
              <w:spacing w:after="0" w:line="259" w:lineRule="auto"/>
              <w:ind w:left="2" w:right="214" w:firstLine="0"/>
              <w:rPr>
                <w:sz w:val="28"/>
                <w:szCs w:val="1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8F4" w14:textId="18773B59" w:rsidR="009C0650" w:rsidRPr="009C0650" w:rsidRDefault="009C0650" w:rsidP="009C0650">
            <w:pPr>
              <w:spacing w:after="0" w:line="259" w:lineRule="auto"/>
              <w:ind w:left="2" w:right="214" w:firstLine="0"/>
              <w:rPr>
                <w:sz w:val="28"/>
                <w:szCs w:val="18"/>
              </w:rPr>
            </w:pPr>
            <w:r w:rsidRPr="009C0650">
              <w:rPr>
                <w:sz w:val="28"/>
                <w:szCs w:val="18"/>
              </w:rPr>
              <w:t>Date of Birth:</w:t>
            </w:r>
          </w:p>
        </w:tc>
      </w:tr>
      <w:tr w:rsidR="009C0650" w:rsidRPr="009C0650" w14:paraId="184A4B9F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D11" w14:textId="20355B4F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774" w14:textId="39FCB8DF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B269" w14:textId="2F4D0E51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Activity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34BF" w14:textId="3A2B01F5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Symptoms/Comments </w:t>
            </w:r>
          </w:p>
        </w:tc>
      </w:tr>
      <w:tr w:rsidR="009C0650" w:rsidRPr="009C0650" w14:paraId="6F54219E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96A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E20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A92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977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</w:tr>
      <w:tr w:rsidR="009C0650" w:rsidRPr="009C0650" w14:paraId="3168AC17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A7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A36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34C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503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</w:tr>
      <w:tr w:rsidR="009C0650" w:rsidRPr="009C0650" w14:paraId="287457A9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CCB1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014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7792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00B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</w:tr>
      <w:tr w:rsidR="009C0650" w:rsidRPr="009C0650" w14:paraId="4D4E88FC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B1C2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1E4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8C8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7F2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</w:tr>
      <w:tr w:rsidR="009C0650" w:rsidRPr="009C0650" w14:paraId="7DEB1B6C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FC9E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7C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06C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</w:tr>
      <w:tr w:rsidR="009C0650" w:rsidRPr="009C0650" w14:paraId="4AF5B4DF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18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76A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BD7E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3AC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</w:tr>
      <w:tr w:rsidR="009C0650" w:rsidRPr="009C0650" w14:paraId="0DA5D9B7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C449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4B0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AA1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266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2E4549C3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48E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40E7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8AD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C9E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5D8E425D" w14:textId="77777777" w:rsidTr="007B5003">
        <w:trPr>
          <w:trHeight w:val="5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4DF2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177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94A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0DC6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26179564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A627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098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2DF9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9090" w14:textId="3DE518B6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9C0650">
              <w:rPr>
                <w:rFonts w:ascii="Bradley Hand ITC" w:eastAsia="Bradley Hand ITC" w:hAnsi="Bradley Hand ITC" w:cs="Bradley Hand ITC"/>
                <w:sz w:val="24"/>
                <w:szCs w:val="24"/>
              </w:rPr>
              <w:t xml:space="preserve">          </w:t>
            </w:r>
          </w:p>
        </w:tc>
      </w:tr>
      <w:tr w:rsidR="009C0650" w:rsidRPr="009C0650" w14:paraId="6F921CC3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2608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E0A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64B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E216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2EA21129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75C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04B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270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E5D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161F9A85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515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751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53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850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4F05B1D5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8161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3669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419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4AF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43868BFC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AE9E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A1F6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4DE9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9A92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6FACFAF2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AEF9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576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C5D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CF15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9C0650" w:rsidRPr="009C0650" w14:paraId="6779344C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1047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66F6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A5CF" w14:textId="77777777" w:rsidR="009C0650" w:rsidRPr="009C0650" w:rsidRDefault="009C0650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EA1D" w14:textId="77777777" w:rsidR="009C0650" w:rsidRPr="009C0650" w:rsidRDefault="009C0650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0670CE" w:rsidRPr="009C0650" w14:paraId="0D66D790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CC3" w14:textId="77777777" w:rsidR="000670CE" w:rsidRPr="009C0650" w:rsidRDefault="000670CE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07FA" w14:textId="77777777" w:rsidR="000670CE" w:rsidRPr="009C0650" w:rsidRDefault="000670CE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D211" w14:textId="77777777" w:rsidR="000670CE" w:rsidRPr="009C0650" w:rsidRDefault="000670CE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C49F" w14:textId="77777777" w:rsidR="000670CE" w:rsidRPr="009C0650" w:rsidRDefault="000670CE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  <w:tr w:rsidR="000670CE" w:rsidRPr="009C0650" w14:paraId="50C9CB20" w14:textId="77777777" w:rsidTr="007B5003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A2DA" w14:textId="77777777" w:rsidR="000670CE" w:rsidRPr="009C0650" w:rsidRDefault="000670CE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6F84" w14:textId="77777777" w:rsidR="000670CE" w:rsidRPr="009C0650" w:rsidRDefault="000670CE" w:rsidP="009C065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117D" w14:textId="77777777" w:rsidR="000670CE" w:rsidRPr="009C0650" w:rsidRDefault="000670CE" w:rsidP="009C0650">
            <w:pPr>
              <w:spacing w:after="0" w:line="259" w:lineRule="auto"/>
              <w:ind w:left="2" w:firstLine="0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D009" w14:textId="77777777" w:rsidR="000670CE" w:rsidRPr="009C0650" w:rsidRDefault="000670CE" w:rsidP="009C0650">
            <w:pPr>
              <w:spacing w:after="0" w:line="259" w:lineRule="auto"/>
              <w:ind w:left="2" w:firstLine="0"/>
              <w:jc w:val="both"/>
              <w:rPr>
                <w:rFonts w:ascii="Bradley Hand ITC" w:eastAsia="Bradley Hand ITC" w:hAnsi="Bradley Hand ITC" w:cs="Bradley Hand ITC"/>
                <w:sz w:val="24"/>
                <w:szCs w:val="24"/>
              </w:rPr>
            </w:pPr>
          </w:p>
        </w:tc>
      </w:tr>
    </w:tbl>
    <w:p w14:paraId="54F1140D" w14:textId="3EAE8758" w:rsidR="009C0650" w:rsidRDefault="009C0650" w:rsidP="009C0650">
      <w:pPr>
        <w:spacing w:after="0" w:line="259" w:lineRule="auto"/>
        <w:ind w:left="2" w:right="373"/>
        <w:jc w:val="right"/>
      </w:pPr>
    </w:p>
    <w:sectPr w:rsidR="009C0650" w:rsidSect="00BE7394">
      <w:pgSz w:w="12240" w:h="15840"/>
      <w:pgMar w:top="709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8B54" w14:textId="77777777" w:rsidR="00BE7394" w:rsidRDefault="00BE7394" w:rsidP="009C0650">
      <w:pPr>
        <w:spacing w:after="0" w:line="240" w:lineRule="auto"/>
      </w:pPr>
      <w:r>
        <w:separator/>
      </w:r>
    </w:p>
  </w:endnote>
  <w:endnote w:type="continuationSeparator" w:id="0">
    <w:p w14:paraId="00A65B64" w14:textId="77777777" w:rsidR="00BE7394" w:rsidRDefault="00BE7394" w:rsidP="009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428C" w14:textId="77777777" w:rsidR="00BE7394" w:rsidRDefault="00BE7394" w:rsidP="009C0650">
      <w:pPr>
        <w:spacing w:after="0" w:line="240" w:lineRule="auto"/>
      </w:pPr>
      <w:r>
        <w:separator/>
      </w:r>
    </w:p>
  </w:footnote>
  <w:footnote w:type="continuationSeparator" w:id="0">
    <w:p w14:paraId="4DF7DD36" w14:textId="77777777" w:rsidR="00BE7394" w:rsidRDefault="00BE7394" w:rsidP="009C0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0"/>
    <w:rsid w:val="00016415"/>
    <w:rsid w:val="000670CE"/>
    <w:rsid w:val="00092ACA"/>
    <w:rsid w:val="002B60D8"/>
    <w:rsid w:val="00300418"/>
    <w:rsid w:val="003B2E01"/>
    <w:rsid w:val="004145EF"/>
    <w:rsid w:val="00431260"/>
    <w:rsid w:val="00441909"/>
    <w:rsid w:val="005F1B92"/>
    <w:rsid w:val="005F6A48"/>
    <w:rsid w:val="00720DD6"/>
    <w:rsid w:val="00784FCF"/>
    <w:rsid w:val="007B5003"/>
    <w:rsid w:val="007F2572"/>
    <w:rsid w:val="0085591E"/>
    <w:rsid w:val="008752CB"/>
    <w:rsid w:val="00966A7C"/>
    <w:rsid w:val="009C0650"/>
    <w:rsid w:val="00B87998"/>
    <w:rsid w:val="00BE7394"/>
    <w:rsid w:val="00C10F09"/>
    <w:rsid w:val="00C47C75"/>
    <w:rsid w:val="00D30C3F"/>
    <w:rsid w:val="00E32ABA"/>
    <w:rsid w:val="00E67D38"/>
    <w:rsid w:val="00E707C0"/>
    <w:rsid w:val="00F25D2B"/>
    <w:rsid w:val="00F6444F"/>
    <w:rsid w:val="00F81699"/>
    <w:rsid w:val="0A17C564"/>
    <w:rsid w:val="2FBCFC0C"/>
    <w:rsid w:val="34910F36"/>
    <w:rsid w:val="404E59C1"/>
    <w:rsid w:val="698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B036"/>
  <w15:chartTrackingRefBased/>
  <w15:docId w15:val="{7B8BDE27-2A05-4ADE-B122-9A9BF54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50"/>
    <w:pPr>
      <w:spacing w:after="2" w:line="256" w:lineRule="auto"/>
      <w:ind w:left="387" w:hanging="10"/>
    </w:pPr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9C065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50"/>
    <w:rPr>
      <w:rFonts w:ascii="Calibri" w:eastAsia="Calibri" w:hAnsi="Calibri" w:cs="Calibri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C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50"/>
    <w:rPr>
      <w:rFonts w:ascii="Calibri" w:eastAsia="Calibri" w:hAnsi="Calibri" w:cs="Calibri"/>
      <w:color w:val="000000"/>
      <w:lang w:eastAsia="en-CA"/>
    </w:rPr>
  </w:style>
  <w:style w:type="table" w:customStyle="1" w:styleId="TableGrid0">
    <w:name w:val="Table Grid0"/>
    <w:basedOn w:val="TableNormal"/>
    <w:uiPriority w:val="39"/>
    <w:rsid w:val="00C4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Rajab</dc:creator>
  <cp:keywords/>
  <dc:description/>
  <cp:lastModifiedBy>Nameer Al-Durrah</cp:lastModifiedBy>
  <cp:revision>3</cp:revision>
  <dcterms:created xsi:type="dcterms:W3CDTF">2024-02-14T15:42:00Z</dcterms:created>
  <dcterms:modified xsi:type="dcterms:W3CDTF">2024-02-14T15:43:00Z</dcterms:modified>
</cp:coreProperties>
</file>